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38B" w:rsidRPr="0069019B" w:rsidRDefault="00FA438B" w:rsidP="00FA438B">
      <w:pPr>
        <w:autoSpaceDE w:val="0"/>
        <w:autoSpaceDN w:val="0"/>
        <w:adjustRightInd w:val="0"/>
        <w:jc w:val="center"/>
        <w:rPr>
          <w:b/>
          <w:bCs/>
          <w:sz w:val="36"/>
          <w:szCs w:val="36"/>
        </w:rPr>
      </w:pPr>
      <w:r>
        <w:rPr>
          <w:b/>
          <w:bCs/>
          <w:sz w:val="36"/>
          <w:szCs w:val="36"/>
        </w:rPr>
        <w:t>Battle of the Bulge: Emerson Wolfe’s Story</w:t>
      </w:r>
    </w:p>
    <w:p w:rsidR="00FA438B" w:rsidRPr="0069019B" w:rsidRDefault="00FA438B" w:rsidP="00FA438B">
      <w:pPr>
        <w:autoSpaceDE w:val="0"/>
        <w:autoSpaceDN w:val="0"/>
        <w:adjustRightInd w:val="0"/>
        <w:jc w:val="center"/>
        <w:rPr>
          <w:b/>
          <w:bCs/>
          <w:sz w:val="36"/>
          <w:szCs w:val="36"/>
        </w:rPr>
      </w:pPr>
      <w:r>
        <w:rPr>
          <w:b/>
          <w:bCs/>
          <w:sz w:val="36"/>
          <w:szCs w:val="36"/>
        </w:rPr>
        <w:t xml:space="preserve">Co, </w:t>
      </w:r>
      <w:r w:rsidRPr="0069019B">
        <w:rPr>
          <w:b/>
          <w:bCs/>
          <w:sz w:val="36"/>
          <w:szCs w:val="36"/>
        </w:rPr>
        <w:t>Company “</w:t>
      </w:r>
      <w:r>
        <w:rPr>
          <w:b/>
          <w:bCs/>
          <w:sz w:val="36"/>
          <w:szCs w:val="36"/>
        </w:rPr>
        <w:t>B”, 40</w:t>
      </w:r>
      <w:r w:rsidRPr="00FA438B">
        <w:rPr>
          <w:b/>
          <w:bCs/>
          <w:sz w:val="36"/>
          <w:szCs w:val="36"/>
          <w:vertAlign w:val="superscript"/>
        </w:rPr>
        <w:t>th</w:t>
      </w:r>
      <w:r>
        <w:rPr>
          <w:b/>
          <w:bCs/>
          <w:sz w:val="36"/>
          <w:szCs w:val="36"/>
        </w:rPr>
        <w:t xml:space="preserve"> Tank </w:t>
      </w:r>
      <w:r w:rsidRPr="0069019B">
        <w:rPr>
          <w:b/>
          <w:bCs/>
          <w:sz w:val="36"/>
          <w:szCs w:val="36"/>
        </w:rPr>
        <w:t>Battalion</w:t>
      </w:r>
    </w:p>
    <w:p w:rsidR="00FA438B" w:rsidRPr="0069019B" w:rsidRDefault="00FA438B" w:rsidP="00FA438B">
      <w:pPr>
        <w:autoSpaceDE w:val="0"/>
        <w:autoSpaceDN w:val="0"/>
        <w:adjustRightInd w:val="0"/>
        <w:jc w:val="center"/>
        <w:rPr>
          <w:b/>
          <w:bCs/>
          <w:sz w:val="36"/>
          <w:szCs w:val="36"/>
        </w:rPr>
      </w:pPr>
      <w:r w:rsidRPr="0069019B">
        <w:rPr>
          <w:b/>
          <w:bCs/>
          <w:sz w:val="36"/>
          <w:szCs w:val="36"/>
        </w:rPr>
        <w:t>(7th Armored Division)</w:t>
      </w:r>
    </w:p>
    <w:p w:rsidR="00FA438B" w:rsidRDefault="0044577C" w:rsidP="0044577C">
      <w:pPr>
        <w:autoSpaceDE w:val="0"/>
        <w:autoSpaceDN w:val="0"/>
        <w:adjustRightInd w:val="0"/>
        <w:jc w:val="center"/>
      </w:pPr>
      <w:r>
        <w:t>www.7tharmddiv.org/docrep/</w:t>
      </w:r>
      <w:r w:rsidRPr="0044577C">
        <w:t>X-</w:t>
      </w:r>
      <w:r w:rsidR="002E2EBC">
        <w:t>40B-</w:t>
      </w:r>
      <w:r w:rsidRPr="0044577C">
        <w:t>Wolfe</w:t>
      </w:r>
      <w:bookmarkStart w:id="0" w:name="_GoBack"/>
      <w:bookmarkEnd w:id="0"/>
      <w:r w:rsidR="002E2EBC" w:rsidRPr="0044577C">
        <w:t xml:space="preserve"> </w:t>
      </w:r>
      <w:r w:rsidRPr="0044577C">
        <w:t>-Memoir-2000-11.docx</w:t>
      </w:r>
    </w:p>
    <w:p w:rsidR="00FA438B" w:rsidRPr="0069019B" w:rsidRDefault="00FA438B" w:rsidP="00FA438B">
      <w:pPr>
        <w:autoSpaceDE w:val="0"/>
        <w:autoSpaceDN w:val="0"/>
        <w:adjustRightInd w:val="0"/>
        <w:jc w:val="both"/>
      </w:pPr>
      <w:r w:rsidRPr="0069019B">
        <w:t xml:space="preserve">Transcribed from the original </w:t>
      </w:r>
      <w:r w:rsidR="006B54F0">
        <w:t xml:space="preserve">by </w:t>
      </w:r>
      <w:r w:rsidRPr="0069019B">
        <w:t>Wesley Johnston (son of Walter G. Johnston, Jr., of Company “B”, 38th Armored Infantry Battalion)</w:t>
      </w:r>
      <w:r w:rsidR="006B54F0">
        <w:t>, Historian of the 7</w:t>
      </w:r>
      <w:r w:rsidR="006B54F0" w:rsidRPr="006B54F0">
        <w:rPr>
          <w:vertAlign w:val="superscript"/>
        </w:rPr>
        <w:t>th</w:t>
      </w:r>
      <w:r w:rsidR="006B54F0">
        <w:t xml:space="preserve"> Armored Division Association</w:t>
      </w:r>
      <w:r w:rsidRPr="0069019B">
        <w:t>.</w:t>
      </w:r>
    </w:p>
    <w:p w:rsidR="00350F99" w:rsidRDefault="00FA438B" w:rsidP="00FA438B">
      <w:pPr>
        <w:autoSpaceDE w:val="0"/>
        <w:autoSpaceDN w:val="0"/>
        <w:adjustRightInd w:val="0"/>
        <w:jc w:val="both"/>
      </w:pPr>
      <w:r w:rsidRPr="0069019B">
        <w:t>The original</w:t>
      </w:r>
      <w:r w:rsidR="00880935">
        <w:t xml:space="preserve"> i</w:t>
      </w:r>
      <w:r w:rsidRPr="0069019B">
        <w:t xml:space="preserve">s </w:t>
      </w:r>
      <w:r w:rsidR="00880935">
        <w:t>from the newsletter “Hillside Highlights” November 2000</w:t>
      </w:r>
      <w:r w:rsidR="00350F99">
        <w:t xml:space="preserve"> of the residence of Emerson Wolfe.</w:t>
      </w:r>
    </w:p>
    <w:p w:rsidR="00FA438B" w:rsidRPr="0069019B" w:rsidRDefault="00FA438B" w:rsidP="00FA438B">
      <w:pPr>
        <w:autoSpaceDE w:val="0"/>
        <w:autoSpaceDN w:val="0"/>
        <w:adjustRightInd w:val="0"/>
        <w:jc w:val="both"/>
      </w:pPr>
      <w:r w:rsidRPr="0069019B">
        <w:t>The footnotes were not in the original. They have been added where subsequent information of sufficient interest is known.</w:t>
      </w:r>
    </w:p>
    <w:p w:rsidR="00FA438B" w:rsidRDefault="00FA438B">
      <w:pPr>
        <w:rPr>
          <w:rFonts w:ascii="Times New Roman" w:hAnsi="Times New Roman" w:cs="Times New Roman"/>
          <w:sz w:val="24"/>
          <w:szCs w:val="24"/>
        </w:rPr>
      </w:pPr>
      <w:r>
        <w:rPr>
          <w:rFonts w:ascii="Times New Roman" w:hAnsi="Times New Roman" w:cs="Times New Roman"/>
          <w:sz w:val="24"/>
          <w:szCs w:val="24"/>
        </w:rPr>
        <w:br w:type="page"/>
      </w:r>
    </w:p>
    <w:p w:rsidR="00E66361" w:rsidRPr="00E66361" w:rsidRDefault="00E66361" w:rsidP="00350F99">
      <w:pPr>
        <w:widowControl w:val="0"/>
        <w:autoSpaceDE w:val="0"/>
        <w:autoSpaceDN w:val="0"/>
        <w:spacing w:after="0" w:line="240" w:lineRule="auto"/>
        <w:jc w:val="center"/>
        <w:rPr>
          <w:rFonts w:ascii="Adobe Gothic Std B" w:eastAsia="Adobe Gothic Std B" w:hAnsi="Adobe Gothic Std B" w:cs="Times New Roman"/>
          <w:b/>
          <w:i/>
          <w:sz w:val="56"/>
          <w:szCs w:val="56"/>
        </w:rPr>
      </w:pPr>
      <w:r w:rsidRPr="00E66361">
        <w:rPr>
          <w:rFonts w:ascii="Adobe Gothic Std B" w:eastAsia="Adobe Gothic Std B" w:hAnsi="Adobe Gothic Std B" w:cs="Times New Roman"/>
          <w:b/>
          <w:i/>
          <w:sz w:val="56"/>
          <w:szCs w:val="56"/>
        </w:rPr>
        <w:lastRenderedPageBreak/>
        <w:t>Hillside Highlights</w:t>
      </w:r>
    </w:p>
    <w:p w:rsidR="00E66361" w:rsidRPr="00E66361" w:rsidRDefault="00E66361" w:rsidP="00350F99">
      <w:pPr>
        <w:widowControl w:val="0"/>
        <w:autoSpaceDE w:val="0"/>
        <w:autoSpaceDN w:val="0"/>
        <w:spacing w:after="0" w:line="240" w:lineRule="auto"/>
        <w:jc w:val="center"/>
        <w:rPr>
          <w:rFonts w:ascii="Times New Roman" w:hAnsi="Times New Roman" w:cs="Times New Roman"/>
          <w:sz w:val="24"/>
          <w:szCs w:val="24"/>
        </w:rPr>
      </w:pPr>
      <w:r w:rsidRPr="00E66361">
        <w:rPr>
          <w:rFonts w:ascii="Times New Roman" w:hAnsi="Times New Roman" w:cs="Times New Roman"/>
          <w:sz w:val="24"/>
          <w:szCs w:val="24"/>
        </w:rPr>
        <w:t>By, For and About our Hillside Communities</w:t>
      </w:r>
      <w:r w:rsidRPr="00E66361">
        <w:rPr>
          <w:rFonts w:ascii="Times New Roman" w:hAnsi="Times New Roman" w:cs="Times New Roman"/>
          <w:sz w:val="24"/>
          <w:szCs w:val="24"/>
        </w:rPr>
        <w:br/>
        <w:t>November 2000</w:t>
      </w:r>
    </w:p>
    <w:p w:rsidR="00350F99" w:rsidRDefault="00350F99" w:rsidP="00E66361">
      <w:pPr>
        <w:widowControl w:val="0"/>
        <w:autoSpaceDE w:val="0"/>
        <w:autoSpaceDN w:val="0"/>
        <w:spacing w:after="0" w:line="240" w:lineRule="auto"/>
        <w:rPr>
          <w:rFonts w:ascii="Times New Roman" w:hAnsi="Times New Roman" w:cs="Times New Roman"/>
          <w:sz w:val="24"/>
          <w:szCs w:val="24"/>
        </w:rPr>
      </w:pPr>
    </w:p>
    <w:p w:rsidR="00E66361" w:rsidRPr="00E66361" w:rsidRDefault="00E66361" w:rsidP="00E66361">
      <w:pPr>
        <w:widowControl w:val="0"/>
        <w:autoSpaceDE w:val="0"/>
        <w:autoSpaceDN w:val="0"/>
        <w:spacing w:after="0" w:line="240" w:lineRule="auto"/>
        <w:rPr>
          <w:rFonts w:ascii="Times New Roman" w:hAnsi="Times New Roman" w:cs="Times New Roman"/>
          <w:sz w:val="24"/>
          <w:szCs w:val="24"/>
        </w:rPr>
      </w:pPr>
      <w:r w:rsidRPr="00E66361">
        <w:rPr>
          <w:rFonts w:ascii="Times New Roman" w:hAnsi="Times New Roman" w:cs="Times New Roman"/>
          <w:b/>
          <w:sz w:val="24"/>
          <w:szCs w:val="24"/>
        </w:rPr>
        <w:t>Editors Note</w:t>
      </w:r>
      <w:r w:rsidRPr="00E66361">
        <w:rPr>
          <w:rFonts w:ascii="Times New Roman" w:hAnsi="Times New Roman" w:cs="Times New Roman"/>
          <w:sz w:val="24"/>
          <w:szCs w:val="24"/>
        </w:rPr>
        <w:t>: What more fitting way to recognize both Veterans Day and Thanksgiving than the story of one of our residents. We are thankful for the service and sacrifice during our wars. May we need no more.</w:t>
      </w:r>
    </w:p>
    <w:p w:rsidR="00350F99" w:rsidRDefault="00350F99" w:rsidP="00E66361">
      <w:pPr>
        <w:widowControl w:val="0"/>
        <w:autoSpaceDE w:val="0"/>
        <w:autoSpaceDN w:val="0"/>
        <w:spacing w:after="0" w:line="240" w:lineRule="auto"/>
        <w:rPr>
          <w:rFonts w:ascii="Times New Roman" w:hAnsi="Times New Roman" w:cs="Times New Roman"/>
          <w:sz w:val="24"/>
          <w:szCs w:val="24"/>
        </w:rPr>
      </w:pPr>
    </w:p>
    <w:p w:rsidR="00E66361" w:rsidRPr="00E66361" w:rsidRDefault="00E66361" w:rsidP="00E66361">
      <w:pPr>
        <w:widowControl w:val="0"/>
        <w:autoSpaceDE w:val="0"/>
        <w:autoSpaceDN w:val="0"/>
        <w:spacing w:after="0" w:line="240" w:lineRule="auto"/>
        <w:rPr>
          <w:rFonts w:ascii="Times New Roman" w:hAnsi="Times New Roman" w:cs="Times New Roman"/>
          <w:b/>
          <w:sz w:val="40"/>
          <w:szCs w:val="40"/>
        </w:rPr>
      </w:pPr>
      <w:r w:rsidRPr="00E66361">
        <w:rPr>
          <w:rFonts w:ascii="Times New Roman" w:hAnsi="Times New Roman" w:cs="Times New Roman"/>
          <w:b/>
          <w:sz w:val="40"/>
          <w:szCs w:val="40"/>
        </w:rPr>
        <w:t>BATTLE OF THE BULGE: EMERSON WOLFE'S STORY</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The Ardennes Salient, or Battle of the Bulge (mid-December to mid-January, 1944-45) was the last major German offensive of the Second World War. It caught the Allies by surprise. Before their generals could restore order, ten days of confused fighting had tested the mettle of the combat soldier.</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Emerson Wolfe, Captain, commanding Company B, 40th Tank Battalion, 7th Armored Division, narrated to the author his experiences ending with a memorable Christmas Day: "Our whole division was north of where the Germans struck," he began. "I had just returned from a 3-day pass to Paris. We got sudden orders to move out. We went south, not knowing where we were going. We knew nothing of what was happening."</w:t>
      </w:r>
    </w:p>
    <w:p w:rsidR="00E66361" w:rsidRPr="00E66361" w:rsidRDefault="00E66361" w:rsidP="009F636A">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His unit turned east toward the town of St. Vith, one of the Germans' objectives. "We ran into American troops of all sorts heading west, panicking. We continued east. One of our combat commands</w:t>
      </w:r>
      <w:r w:rsidR="009F636A">
        <w:rPr>
          <w:rStyle w:val="EndnoteReference"/>
          <w:rFonts w:ascii="Times New Roman" w:hAnsi="Times New Roman" w:cs="Times New Roman"/>
          <w:sz w:val="24"/>
          <w:szCs w:val="24"/>
        </w:rPr>
        <w:endnoteReference w:id="1"/>
      </w:r>
      <w:r w:rsidR="009F636A">
        <w:rPr>
          <w:rFonts w:ascii="Times New Roman" w:hAnsi="Times New Roman" w:cs="Times New Roman"/>
          <w:sz w:val="24"/>
          <w:szCs w:val="24"/>
        </w:rPr>
        <w:t xml:space="preserve"> [</w:t>
      </w:r>
      <w:r w:rsidRPr="00E66361">
        <w:rPr>
          <w:rFonts w:ascii="Times New Roman" w:hAnsi="Times New Roman" w:cs="Times New Roman"/>
          <w:sz w:val="24"/>
          <w:szCs w:val="24"/>
        </w:rPr>
        <w:t>that of Brigadier General Bruce C. Clarke] entered St. Vith and set up a defensive position in a sort of horseshoe shape. Clarke held out for about four days. Germans were battering us with tanks, infantry, artillery</w:t>
      </w:r>
      <w:r w:rsidR="0036588C">
        <w:rPr>
          <w:rFonts w:ascii="Times New Roman" w:hAnsi="Times New Roman" w:cs="Times New Roman"/>
          <w:sz w:val="24"/>
          <w:szCs w:val="24"/>
        </w:rPr>
        <w:t>.</w:t>
      </w:r>
      <w:r w:rsidRPr="00E66361">
        <w:rPr>
          <w:rFonts w:ascii="Times New Roman" w:hAnsi="Times New Roman" w:cs="Times New Roman"/>
          <w:sz w:val="24"/>
          <w:szCs w:val="24"/>
        </w:rPr>
        <w:t xml:space="preserve"> My combat command was ordered to form a line of defense running west on the north flank. We held that flank against probing attacks by the Germans. We stopped them from encircling the town, but they did pass on by us, heading west."</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With no reinforcements in sight, the order to evacuate was finally given. Emerson's battalion moved about 20 miles west to the village of</w:t>
      </w:r>
      <w:r w:rsidR="0036588C">
        <w:rPr>
          <w:rFonts w:ascii="Times New Roman" w:hAnsi="Times New Roman" w:cs="Times New Roman"/>
          <w:sz w:val="24"/>
          <w:szCs w:val="24"/>
        </w:rPr>
        <w:t xml:space="preserve"> </w:t>
      </w:r>
      <w:r w:rsidRPr="00E66361">
        <w:rPr>
          <w:rFonts w:ascii="Times New Roman" w:hAnsi="Times New Roman" w:cs="Times New Roman"/>
          <w:sz w:val="24"/>
          <w:szCs w:val="24"/>
        </w:rPr>
        <w:t>Manhay, a strategic crossroads on the main road from Liege to Bastogne. The troops arrived exhausted. Then began the Battle of Manhay.</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u w:val="single"/>
        </w:rPr>
        <w:t>December 23.</w:t>
      </w:r>
      <w:r w:rsidRPr="00E66361">
        <w:rPr>
          <w:rFonts w:ascii="Times New Roman" w:hAnsi="Times New Roman" w:cs="Times New Roman"/>
          <w:sz w:val="24"/>
          <w:szCs w:val="24"/>
        </w:rPr>
        <w:t xml:space="preserve"> "Dead tired. We stopped, and all tried to get some sleep. I don't think I'd lain down more than two hours,</w:t>
      </w:r>
      <w:r w:rsidR="0036588C">
        <w:rPr>
          <w:rFonts w:ascii="Times New Roman" w:hAnsi="Times New Roman" w:cs="Times New Roman"/>
          <w:sz w:val="24"/>
          <w:szCs w:val="24"/>
        </w:rPr>
        <w:t xml:space="preserve"> </w:t>
      </w:r>
      <w:r w:rsidRPr="00E66361">
        <w:rPr>
          <w:rFonts w:ascii="Times New Roman" w:hAnsi="Times New Roman" w:cs="Times New Roman"/>
          <w:sz w:val="24"/>
          <w:szCs w:val="24"/>
        </w:rPr>
        <w:t>when I was ordered to take Company B south to the village of Malempre, about 2 miles away and slightly east of the main road. There I waited, not knowing where the other companies of our battalion were."</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u w:val="single"/>
        </w:rPr>
        <w:t>December 24.</w:t>
      </w:r>
      <w:r w:rsidRPr="00E66361">
        <w:rPr>
          <w:rFonts w:ascii="Times New Roman" w:hAnsi="Times New Roman" w:cs="Times New Roman"/>
          <w:sz w:val="24"/>
          <w:szCs w:val="24"/>
        </w:rPr>
        <w:t xml:space="preserve"> "During the day I was given a rough idea of where our companies A and C were, astride the main road from Liege to Bastogne. I did not like my position and figured out a better way back to Manhay in the event we had to retreat. Orders came, the battalion was to move out and go back through Manhay, start at night, be silent. Information arrived - an American column would be coming north, and when it approached, to let it pass through. We started in the dark, shortly before 11. I got word the column was approaching. I suddenly heard the commander of C company shout, these were German panzers, not Americans! He </w:t>
      </w:r>
      <w:r w:rsidRPr="00E66361">
        <w:rPr>
          <w:rFonts w:ascii="Times New Roman" w:hAnsi="Times New Roman" w:cs="Times New Roman"/>
          <w:sz w:val="24"/>
          <w:szCs w:val="24"/>
        </w:rPr>
        <w:lastRenderedPageBreak/>
        <w:t>panicked - abandoned tanks - the least glorious episode of our whole battalion. [The battalion commander, Lt. Col. John C. Brown, was wounded and put out of action.</w:t>
      </w:r>
      <w:r w:rsidR="00C77DA0">
        <w:rPr>
          <w:rStyle w:val="EndnoteReference"/>
          <w:rFonts w:ascii="Times New Roman" w:hAnsi="Times New Roman" w:cs="Times New Roman"/>
          <w:sz w:val="24"/>
          <w:szCs w:val="24"/>
        </w:rPr>
        <w:endnoteReference w:id="2"/>
      </w:r>
      <w:r w:rsidRPr="00E66361">
        <w:rPr>
          <w:rFonts w:ascii="Times New Roman" w:hAnsi="Times New Roman" w:cs="Times New Roman"/>
          <w:sz w:val="24"/>
          <w:szCs w:val="24"/>
        </w:rPr>
        <w:t>] I kept going along the route I had figured out. I came to a bridge where some American troops were planning to blow it up. We got across just before they did. I joined some other American units and saved all my company. I got back to the point where we were supposed to be, on a high ridge north of Manhay. We were the only company of the battalion intact."</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u w:val="single"/>
        </w:rPr>
        <w:t>December 25.</w:t>
      </w:r>
      <w:r w:rsidRPr="00E66361">
        <w:rPr>
          <w:rFonts w:ascii="Times New Roman" w:hAnsi="Times New Roman" w:cs="Times New Roman"/>
          <w:sz w:val="24"/>
          <w:szCs w:val="24"/>
        </w:rPr>
        <w:t xml:space="preserve"> "We sat there most of the day. The Germans had stopped in Manhay and did not attack the hill where we were. We waited for orders, and in mid-afternoon received them, to take the company to a safe point on the main road and report to General Clarke. I reported to him. He was waiting for me. He told me one of the parachute battalions was dug in close to Manhay; it had tried to get into Manhay and had been forced back. I was to take my company and make a mad dash about a mile down hill into the town; the paratroopers would get up and follow me. This looked to me like a suicide mission. Clarke told me to give the orders and return. I did so, but when I returned, I asked him if it was o.k. to ask questions. He said yes. I described the situation: German tanks with 76mm and 88mm guns; no way to go except by the exposed road and in column formation, not knowing exactly where the paratroopers were dug in. He said, wait here, I'll be back. For 20 to 30 minutes I waited while he</w:t>
      </w:r>
      <w:r w:rsidR="00A2236E">
        <w:rPr>
          <w:rFonts w:ascii="Times New Roman" w:hAnsi="Times New Roman" w:cs="Times New Roman"/>
          <w:sz w:val="24"/>
          <w:szCs w:val="24"/>
        </w:rPr>
        <w:t xml:space="preserve"> </w:t>
      </w:r>
      <w:r w:rsidRPr="00E66361">
        <w:rPr>
          <w:rFonts w:ascii="Times New Roman" w:hAnsi="Times New Roman" w:cs="Times New Roman"/>
          <w:sz w:val="24"/>
          <w:szCs w:val="24"/>
        </w:rPr>
        <w:t>went into a nearby woods and talked with General Hasbrouck [Brigadier General Robert W. Hasbrouck, commanding the 7th Armored Division] and General Ridgeway [Major General Matthew B. Ridgway, commanding the XVIII Airborne Corps].</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Then he returned and told me "turn your company around and wait where you are for further orders." I did this. The rest of the afternoon heavy American artillery started blasting Manhay, using the deadly proximity fuse. That night the paratroopers and others retook Manhay with few casualties."</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 xml:space="preserve">Later, George Winter wrote in a memorial brochure, </w:t>
      </w:r>
      <w:r w:rsidRPr="00E66361">
        <w:rPr>
          <w:rFonts w:ascii="Times New Roman" w:hAnsi="Times New Roman" w:cs="Times New Roman"/>
          <w:i/>
          <w:sz w:val="24"/>
          <w:szCs w:val="24"/>
        </w:rPr>
        <w:t>Manhay: The Ardennes, Christmas, 1944</w:t>
      </w:r>
      <w:r w:rsidRPr="00E66361">
        <w:rPr>
          <w:rFonts w:ascii="Times New Roman" w:hAnsi="Times New Roman" w:cs="Times New Roman"/>
          <w:sz w:val="24"/>
          <w:szCs w:val="24"/>
        </w:rPr>
        <w:t>. "When Wolfe, a first-class officer, came on to the ridge that morning his ten armored vehicles represented save two the only operational tanks which remained to the 40th Tank Battalion. All</w:t>
      </w:r>
      <w:r w:rsidR="009F636A">
        <w:rPr>
          <w:rFonts w:ascii="Times New Roman" w:hAnsi="Times New Roman" w:cs="Times New Roman"/>
          <w:sz w:val="24"/>
          <w:szCs w:val="24"/>
        </w:rPr>
        <w:t xml:space="preserve"> </w:t>
      </w:r>
      <w:r w:rsidRPr="00E66361">
        <w:rPr>
          <w:rFonts w:ascii="Times New Roman" w:hAnsi="Times New Roman" w:cs="Times New Roman"/>
          <w:sz w:val="24"/>
          <w:szCs w:val="24"/>
        </w:rPr>
        <w:t>others that had reached Manhay the previous day were either destroyed or captured." (p. 21)</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Emerson concluded: "The Germans had disgraced us. In two or three days we went back on the attack and began pushing the German forces back to where they came from"</w:t>
      </w:r>
    </w:p>
    <w:p w:rsidR="00E66361" w:rsidRPr="00E66361" w:rsidRDefault="00E66361" w:rsidP="00A2236E">
      <w:pPr>
        <w:widowControl w:val="0"/>
        <w:autoSpaceDE w:val="0"/>
        <w:autoSpaceDN w:val="0"/>
        <w:spacing w:after="120" w:line="240" w:lineRule="auto"/>
        <w:ind w:firstLine="360"/>
        <w:rPr>
          <w:rFonts w:ascii="Times New Roman" w:hAnsi="Times New Roman" w:cs="Times New Roman"/>
          <w:sz w:val="24"/>
          <w:szCs w:val="24"/>
        </w:rPr>
      </w:pPr>
      <w:r w:rsidRPr="00E66361">
        <w:rPr>
          <w:rFonts w:ascii="Times New Roman" w:hAnsi="Times New Roman" w:cs="Times New Roman"/>
          <w:sz w:val="24"/>
          <w:szCs w:val="24"/>
        </w:rPr>
        <w:t xml:space="preserve">(Emerson Wolfe holds two </w:t>
      </w:r>
      <w:r w:rsidR="00051C06">
        <w:rPr>
          <w:rFonts w:ascii="Times New Roman" w:hAnsi="Times New Roman" w:cs="Times New Roman"/>
          <w:sz w:val="24"/>
          <w:szCs w:val="24"/>
        </w:rPr>
        <w:t xml:space="preserve">silver stars, a bronze star, a </w:t>
      </w:r>
      <w:r w:rsidR="00051C06" w:rsidRPr="00051C06">
        <w:rPr>
          <w:rFonts w:ascii="Times New Roman" w:hAnsi="Times New Roman" w:cs="Times New Roman"/>
          <w:i/>
          <w:sz w:val="24"/>
          <w:szCs w:val="24"/>
        </w:rPr>
        <w:t>c</w:t>
      </w:r>
      <w:r w:rsidRPr="00E66361">
        <w:rPr>
          <w:rFonts w:ascii="Times New Roman" w:hAnsi="Times New Roman" w:cs="Times New Roman"/>
          <w:i/>
          <w:sz w:val="24"/>
          <w:szCs w:val="24"/>
        </w:rPr>
        <w:t>roix de guerre</w:t>
      </w:r>
      <w:r w:rsidRPr="00E66361">
        <w:rPr>
          <w:rFonts w:ascii="Times New Roman" w:hAnsi="Times New Roman" w:cs="Times New Roman"/>
          <w:sz w:val="24"/>
          <w:szCs w:val="24"/>
        </w:rPr>
        <w:t xml:space="preserve"> and two purple hearts.)</w:t>
      </w:r>
    </w:p>
    <w:p w:rsidR="00E66361" w:rsidRPr="00E66361" w:rsidRDefault="00CA5CA0" w:rsidP="00CA5CA0">
      <w:pPr>
        <w:widowControl w:val="0"/>
        <w:tabs>
          <w:tab w:val="left" w:pos="738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E66361" w:rsidRPr="00E66361">
        <w:rPr>
          <w:rFonts w:ascii="Times New Roman" w:hAnsi="Times New Roman" w:cs="Times New Roman"/>
          <w:sz w:val="24"/>
          <w:szCs w:val="24"/>
        </w:rPr>
        <w:t>--</w:t>
      </w:r>
      <w:r w:rsidR="00E66361" w:rsidRPr="00E66361">
        <w:rPr>
          <w:rFonts w:ascii="Times New Roman" w:hAnsi="Times New Roman" w:cs="Times New Roman"/>
          <w:i/>
          <w:sz w:val="24"/>
          <w:szCs w:val="24"/>
        </w:rPr>
        <w:t>Ross Yates</w:t>
      </w:r>
    </w:p>
    <w:p w:rsidR="00D45CAD" w:rsidRDefault="00D45CAD"/>
    <w:sectPr w:rsidR="00D45CAD" w:rsidSect="009F636A">
      <w:endnotePr>
        <w:numFmt w:val="decimal"/>
      </w:endnotePr>
      <w:type w:val="continuous"/>
      <w:pgSz w:w="12240" w:h="15840"/>
      <w:pgMar w:top="1440" w:right="1740" w:bottom="111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30" w:rsidRDefault="00F44B30" w:rsidP="009F636A">
      <w:pPr>
        <w:spacing w:after="0" w:line="240" w:lineRule="auto"/>
      </w:pPr>
      <w:r>
        <w:separator/>
      </w:r>
    </w:p>
  </w:endnote>
  <w:endnote w:type="continuationSeparator" w:id="0">
    <w:p w:rsidR="00F44B30" w:rsidRDefault="00F44B30" w:rsidP="009F636A">
      <w:pPr>
        <w:spacing w:after="0" w:line="240" w:lineRule="auto"/>
      </w:pPr>
      <w:r>
        <w:continuationSeparator/>
      </w:r>
    </w:p>
  </w:endnote>
  <w:endnote w:id="1">
    <w:p w:rsidR="009F636A" w:rsidRDefault="009F636A" w:rsidP="00C77DA0">
      <w:pPr>
        <w:pStyle w:val="EndnoteText"/>
        <w:jc w:val="both"/>
      </w:pPr>
      <w:r>
        <w:rPr>
          <w:rStyle w:val="EndnoteReference"/>
        </w:rPr>
        <w:endnoteRef/>
      </w:r>
      <w:r>
        <w:t xml:space="preserve"> Combat Command “B”</w:t>
      </w:r>
    </w:p>
  </w:endnote>
  <w:endnote w:id="2">
    <w:p w:rsidR="00C77DA0" w:rsidRDefault="00C77DA0" w:rsidP="00C77DA0">
      <w:pPr>
        <w:pStyle w:val="EndnoteText"/>
        <w:jc w:val="both"/>
      </w:pPr>
      <w:r>
        <w:rPr>
          <w:rStyle w:val="EndnoteReference"/>
        </w:rPr>
        <w:endnoteRef/>
      </w:r>
      <w:r>
        <w:t xml:space="preserve"> The 24 Dec 1944 Morning Report of Battalion Headquarters reported that Brown, who had been promoted from Major to Lieutenant Colonel 20 Oct 1944, was lightly wounded in action but not hospitalized. The wound was noted as lacerating shrapnel wound of his forehead.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30" w:rsidRDefault="00F44B30" w:rsidP="009F636A">
      <w:pPr>
        <w:spacing w:after="0" w:line="240" w:lineRule="auto"/>
      </w:pPr>
      <w:r>
        <w:separator/>
      </w:r>
    </w:p>
  </w:footnote>
  <w:footnote w:type="continuationSeparator" w:id="0">
    <w:p w:rsidR="00F44B30" w:rsidRDefault="00F44B30" w:rsidP="009F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01C22"/>
    <w:multiLevelType w:val="hybridMultilevel"/>
    <w:tmpl w:val="D71015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61"/>
    <w:rsid w:val="00051C06"/>
    <w:rsid w:val="002E2EBC"/>
    <w:rsid w:val="00350F99"/>
    <w:rsid w:val="0036588C"/>
    <w:rsid w:val="0044577C"/>
    <w:rsid w:val="004E7A1C"/>
    <w:rsid w:val="006B54F0"/>
    <w:rsid w:val="00880935"/>
    <w:rsid w:val="00967E50"/>
    <w:rsid w:val="009F636A"/>
    <w:rsid w:val="00A2236E"/>
    <w:rsid w:val="00B33D99"/>
    <w:rsid w:val="00C77DA0"/>
    <w:rsid w:val="00CA5CA0"/>
    <w:rsid w:val="00D45CAD"/>
    <w:rsid w:val="00D545C1"/>
    <w:rsid w:val="00E66361"/>
    <w:rsid w:val="00F2567C"/>
    <w:rsid w:val="00F44B30"/>
    <w:rsid w:val="00FA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14232-61A0-4E3D-9D33-9F8891EF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F63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636A"/>
    <w:rPr>
      <w:sz w:val="20"/>
      <w:szCs w:val="20"/>
    </w:rPr>
  </w:style>
  <w:style w:type="character" w:styleId="EndnoteReference">
    <w:name w:val="endnote reference"/>
    <w:basedOn w:val="DefaultParagraphFont"/>
    <w:uiPriority w:val="99"/>
    <w:semiHidden/>
    <w:unhideWhenUsed/>
    <w:rsid w:val="009F6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1B09-2626-4627-A7D5-27907A28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Johnston</dc:creator>
  <cp:keywords/>
  <dc:description/>
  <cp:lastModifiedBy>Wesley Johnston</cp:lastModifiedBy>
  <cp:revision>16</cp:revision>
  <dcterms:created xsi:type="dcterms:W3CDTF">2017-07-26T19:20:00Z</dcterms:created>
  <dcterms:modified xsi:type="dcterms:W3CDTF">2017-07-26T21:51:00Z</dcterms:modified>
</cp:coreProperties>
</file>